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AA1" w:rsidRPr="00D56AA1" w:rsidRDefault="00D56AA1" w:rsidP="00D56AA1">
      <w:pPr>
        <w:widowControl w:val="0"/>
        <w:suppressAutoHyphens/>
        <w:spacing w:after="0" w:line="240" w:lineRule="auto"/>
        <w:rPr>
          <w:rFonts w:ascii="Arial" w:eastAsia="SimSun" w:hAnsi="Arial" w:cs="Mangal"/>
          <w:kern w:val="2"/>
          <w:sz w:val="20"/>
          <w:szCs w:val="24"/>
          <w:lang w:eastAsia="hi-IN" w:bidi="hi-IN"/>
        </w:rPr>
      </w:pPr>
    </w:p>
    <w:p w:rsidR="00D56AA1" w:rsidRPr="00D56AA1" w:rsidRDefault="00D56AA1" w:rsidP="00D56AA1">
      <w:pPr>
        <w:widowControl w:val="0"/>
        <w:suppressAutoHyphens/>
        <w:spacing w:after="0" w:line="240" w:lineRule="auto"/>
        <w:rPr>
          <w:rFonts w:ascii="Arial" w:eastAsia="SimSun" w:hAnsi="Arial" w:cs="Mangal"/>
          <w:kern w:val="2"/>
          <w:sz w:val="20"/>
          <w:szCs w:val="24"/>
          <w:lang w:eastAsia="hi-IN" w:bidi="hi-IN"/>
        </w:rPr>
      </w:pPr>
      <w:r w:rsidRPr="00D56AA1">
        <w:rPr>
          <w:rFonts w:ascii="Arial" w:eastAsia="SimSun" w:hAnsi="Arial" w:cs="Mangal"/>
          <w:noProof/>
          <w:kern w:val="2"/>
          <w:sz w:val="20"/>
          <w:szCs w:val="24"/>
          <w:lang w:eastAsia="it-IT"/>
        </w:rPr>
        <w:drawing>
          <wp:inline distT="0" distB="0" distL="0" distR="0" wp14:anchorId="10E7A108" wp14:editId="21196602">
            <wp:extent cx="2754630" cy="583565"/>
            <wp:effectExtent l="0" t="0" r="762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3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AA1">
        <w:rPr>
          <w:rFonts w:ascii="Arial" w:eastAsia="SimSun" w:hAnsi="Arial" w:cs="Mangal"/>
          <w:kern w:val="2"/>
          <w:sz w:val="20"/>
          <w:szCs w:val="24"/>
          <w:lang w:eastAsia="hi-IN" w:bidi="hi-IN"/>
        </w:rPr>
        <w:t xml:space="preserve">              </w:t>
      </w:r>
      <w:r w:rsidRPr="00D56AA1">
        <w:rPr>
          <w:rFonts w:ascii="Arial" w:eastAsia="SimSun" w:hAnsi="Arial" w:cs="Mangal"/>
          <w:noProof/>
          <w:kern w:val="2"/>
          <w:sz w:val="20"/>
          <w:szCs w:val="24"/>
          <w:lang w:eastAsia="it-IT"/>
        </w:rPr>
        <w:drawing>
          <wp:inline distT="0" distB="0" distL="0" distR="0" wp14:anchorId="666B13BF" wp14:editId="34E168FE">
            <wp:extent cx="2810510" cy="589280"/>
            <wp:effectExtent l="0" t="0" r="8890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AA1" w:rsidRPr="00D56AA1" w:rsidRDefault="00D56AA1" w:rsidP="00D56AA1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it-IT" w:bidi="hi-IN"/>
        </w:rPr>
      </w:pPr>
      <w:r w:rsidRPr="00D56AA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56AA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56AA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                                                                              </w:t>
      </w:r>
    </w:p>
    <w:p w:rsidR="00D56AA1" w:rsidRPr="00D56AA1" w:rsidRDefault="00D56AA1" w:rsidP="00D56AA1">
      <w:pPr>
        <w:widowControl w:val="0"/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2"/>
          <w:sz w:val="36"/>
          <w:szCs w:val="36"/>
          <w:lang w:eastAsia="it-IT" w:bidi="hi-IN"/>
        </w:rPr>
      </w:pPr>
      <w:r w:rsidRPr="00D56AA1">
        <w:rPr>
          <w:rFonts w:ascii="Times New Roman" w:eastAsia="Times New Roman" w:hAnsi="Times New Roman" w:cs="Times New Roman"/>
          <w:b/>
          <w:bCs/>
          <w:kern w:val="2"/>
          <w:sz w:val="36"/>
          <w:szCs w:val="36"/>
          <w:lang w:eastAsia="it-IT" w:bidi="hi-IN"/>
        </w:rPr>
        <w:t>Clinica Legale in materia di Immigrazione e Asilo</w:t>
      </w:r>
    </w:p>
    <w:p w:rsidR="00D56AA1" w:rsidRPr="00D56AA1" w:rsidRDefault="00D56AA1" w:rsidP="00D56AA1">
      <w:pPr>
        <w:widowControl w:val="0"/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it-IT" w:bidi="hi-IN"/>
        </w:rPr>
      </w:pPr>
      <w:r w:rsidRPr="00D56AA1">
        <w:rPr>
          <w:rFonts w:ascii="Times New Roman" w:eastAsia="Times New Roman" w:hAnsi="Times New Roman" w:cs="Times New Roman"/>
          <w:kern w:val="2"/>
          <w:sz w:val="28"/>
          <w:szCs w:val="28"/>
          <w:lang w:eastAsia="it-IT" w:bidi="hi-IN"/>
        </w:rPr>
        <w:t>V edizione (A.A. 202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it-IT" w:bidi="hi-IN"/>
        </w:rPr>
        <w:t>1</w:t>
      </w:r>
      <w:r w:rsidRPr="00D56AA1">
        <w:rPr>
          <w:rFonts w:ascii="Times New Roman" w:eastAsia="Times New Roman" w:hAnsi="Times New Roman" w:cs="Times New Roman"/>
          <w:kern w:val="2"/>
          <w:sz w:val="28"/>
          <w:szCs w:val="28"/>
          <w:lang w:eastAsia="it-IT" w:bidi="hi-IN"/>
        </w:rPr>
        <w:t>/202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it-IT" w:bidi="hi-IN"/>
        </w:rPr>
        <w:t>2</w:t>
      </w:r>
      <w:r w:rsidRPr="00D56AA1">
        <w:rPr>
          <w:rFonts w:ascii="Times New Roman" w:eastAsia="Times New Roman" w:hAnsi="Times New Roman" w:cs="Times New Roman"/>
          <w:kern w:val="2"/>
          <w:sz w:val="28"/>
          <w:szCs w:val="28"/>
          <w:lang w:eastAsia="it-IT" w:bidi="hi-IN"/>
        </w:rPr>
        <w:t>)</w:t>
      </w:r>
    </w:p>
    <w:p w:rsidR="00D56AA1" w:rsidRPr="00D56AA1" w:rsidRDefault="00D56AA1" w:rsidP="00D56AA1">
      <w:pPr>
        <w:widowControl w:val="0"/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it-IT" w:bidi="hi-IN"/>
        </w:rPr>
      </w:pPr>
      <w:r w:rsidRPr="00D56AA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it-IT" w:bidi="hi-IN"/>
        </w:rPr>
        <w:t>Domanda di partecipazione per supporto alla didattica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56AA1" w:rsidRPr="00D56AA1" w:rsidTr="004C02DA">
        <w:trPr>
          <w:trHeight w:val="5156"/>
        </w:trPr>
        <w:tc>
          <w:tcPr>
            <w:tcW w:w="10328" w:type="dxa"/>
          </w:tcPr>
          <w:p w:rsidR="00D56AA1" w:rsidRPr="00D56AA1" w:rsidRDefault="00D56AA1" w:rsidP="00D56AA1">
            <w:pPr>
              <w:widowControl w:val="0"/>
              <w:suppressAutoHyphens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it-IT" w:bidi="hi-IN"/>
              </w:rPr>
            </w:pPr>
            <w:r w:rsidRPr="00D56A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it-IT" w:bidi="hi-IN"/>
              </w:rPr>
              <w:t xml:space="preserve">Nome e </w:t>
            </w:r>
            <w:proofErr w:type="gramStart"/>
            <w:r w:rsidRPr="00D56A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it-IT" w:bidi="hi-IN"/>
              </w:rPr>
              <w:t xml:space="preserve">Cognome:   </w:t>
            </w:r>
            <w:proofErr w:type="gramEnd"/>
            <w:r w:rsidRPr="00D56A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it-IT" w:bidi="hi-IN"/>
              </w:rPr>
              <w:t xml:space="preserve">                                    Matricola:</w:t>
            </w:r>
          </w:p>
          <w:p w:rsidR="00D56AA1" w:rsidRPr="00D56AA1" w:rsidRDefault="00D56AA1" w:rsidP="00D56AA1">
            <w:pPr>
              <w:widowControl w:val="0"/>
              <w:suppressAutoHyphens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it-IT" w:bidi="hi-IN"/>
              </w:rPr>
            </w:pPr>
            <w:proofErr w:type="gramStart"/>
            <w:r w:rsidRPr="00D56A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it-IT" w:bidi="hi-IN"/>
              </w:rPr>
              <w:t xml:space="preserve">Telefono:   </w:t>
            </w:r>
            <w:proofErr w:type="gramEnd"/>
            <w:r w:rsidRPr="00D56A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it-IT" w:bidi="hi-IN"/>
              </w:rPr>
              <w:t xml:space="preserve">                                                   e-mail: </w:t>
            </w:r>
          </w:p>
          <w:p w:rsidR="00D56AA1" w:rsidRPr="00D56AA1" w:rsidRDefault="00D56AA1" w:rsidP="00D56AA1">
            <w:pPr>
              <w:widowControl w:val="0"/>
              <w:suppressAutoHyphens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it-IT" w:bidi="hi-IN"/>
              </w:rPr>
            </w:pPr>
            <w:r w:rsidRPr="00D56A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it-IT" w:bidi="hi-IN"/>
              </w:rPr>
              <w:t>Dipartimento di appartenenza/provenienza:</w:t>
            </w:r>
          </w:p>
          <w:p w:rsidR="00D56AA1" w:rsidRPr="00D56AA1" w:rsidRDefault="00D56AA1" w:rsidP="00D56AA1">
            <w:pPr>
              <w:widowControl w:val="0"/>
              <w:suppressAutoHyphens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it-IT" w:bidi="hi-IN"/>
              </w:rPr>
            </w:pPr>
            <w:r w:rsidRPr="00D56A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it-IT" w:bidi="hi-IN"/>
              </w:rPr>
              <w:t>Corso di studi/Corso di laurea:</w:t>
            </w:r>
          </w:p>
          <w:p w:rsidR="00D56AA1" w:rsidRPr="00D56AA1" w:rsidRDefault="00D56AA1" w:rsidP="00D56AA1">
            <w:pPr>
              <w:widowControl w:val="0"/>
              <w:suppressAutoHyphens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it-IT" w:bidi="hi-IN"/>
              </w:rPr>
            </w:pPr>
            <w:r w:rsidRPr="00D56A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it-IT" w:bidi="hi-IN"/>
              </w:rPr>
              <w:t>Anno di partecipazione alla Clinica legale:</w:t>
            </w:r>
          </w:p>
          <w:p w:rsidR="00D56AA1" w:rsidRPr="00D56AA1" w:rsidRDefault="00D56AA1" w:rsidP="00D56AA1">
            <w:pPr>
              <w:widowControl w:val="0"/>
              <w:suppressAutoHyphens/>
              <w:spacing w:before="100" w:beforeAutospacing="1" w:after="100" w:afterAutospacing="1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56AA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Motivazione alla partecipazione al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supporto alla didattica della </w:t>
            </w:r>
            <w:r w:rsidRPr="00D56AA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V edizione della clinica: (massimo 10 righe)</w:t>
            </w:r>
          </w:p>
          <w:p w:rsidR="00D56AA1" w:rsidRPr="00D56AA1" w:rsidRDefault="00D56AA1" w:rsidP="00D56AA1">
            <w:pPr>
              <w:widowControl w:val="0"/>
              <w:suppressAutoHyphens/>
              <w:spacing w:before="100" w:beforeAutospacing="1" w:after="100" w:afterAutospacing="1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56AA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D56AA1" w:rsidRPr="00D56AA1" w:rsidTr="004C02DA">
        <w:trPr>
          <w:trHeight w:val="225"/>
        </w:trPr>
        <w:tc>
          <w:tcPr>
            <w:tcW w:w="10328" w:type="dxa"/>
          </w:tcPr>
          <w:p w:rsidR="00D56AA1" w:rsidRPr="00D56AA1" w:rsidRDefault="00D56AA1" w:rsidP="00D56AA1">
            <w:pPr>
              <w:widowControl w:val="0"/>
              <w:suppressAutoHyphens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it-IT" w:bidi="hi-IN"/>
              </w:rPr>
            </w:pPr>
          </w:p>
        </w:tc>
      </w:tr>
      <w:tr w:rsidR="00D56AA1" w:rsidRPr="00D56AA1" w:rsidTr="004C02DA">
        <w:trPr>
          <w:trHeight w:val="239"/>
        </w:trPr>
        <w:tc>
          <w:tcPr>
            <w:tcW w:w="10328" w:type="dxa"/>
          </w:tcPr>
          <w:p w:rsidR="00D56AA1" w:rsidRPr="00D56AA1" w:rsidRDefault="00D56AA1" w:rsidP="00D56AA1">
            <w:pPr>
              <w:widowControl w:val="0"/>
              <w:suppressAutoHyphens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it-IT" w:bidi="hi-IN"/>
              </w:rPr>
            </w:pPr>
          </w:p>
        </w:tc>
      </w:tr>
      <w:tr w:rsidR="00D56AA1" w:rsidRPr="00D56AA1" w:rsidTr="004C02DA">
        <w:trPr>
          <w:trHeight w:val="239"/>
        </w:trPr>
        <w:tc>
          <w:tcPr>
            <w:tcW w:w="10328" w:type="dxa"/>
          </w:tcPr>
          <w:p w:rsidR="00D56AA1" w:rsidRPr="00D56AA1" w:rsidRDefault="00D56AA1" w:rsidP="00D56AA1">
            <w:pPr>
              <w:widowControl w:val="0"/>
              <w:suppressAutoHyphens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it-IT" w:bidi="hi-IN"/>
              </w:rPr>
            </w:pPr>
          </w:p>
        </w:tc>
      </w:tr>
    </w:tbl>
    <w:p w:rsidR="00D56AA1" w:rsidRPr="00D56AA1" w:rsidRDefault="00D56AA1" w:rsidP="00D56AA1">
      <w:pPr>
        <w:widowControl w:val="0"/>
        <w:suppressAutoHyphens/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D56AA1">
        <w:rPr>
          <w:rFonts w:ascii="Times New Roman" w:eastAsia="Times New Roman" w:hAnsi="Times New Roman" w:cs="Times New Roman"/>
          <w:kern w:val="2"/>
          <w:sz w:val="24"/>
          <w:szCs w:val="24"/>
          <w:lang w:eastAsia="it-IT" w:bidi="hi-IN"/>
        </w:rPr>
        <w:t xml:space="preserve">La domanda deve essere inviata </w:t>
      </w:r>
      <w:r w:rsidR="00FE3123">
        <w:rPr>
          <w:rFonts w:ascii="Times New Roman" w:eastAsia="Times New Roman" w:hAnsi="Times New Roman" w:cs="Times New Roman"/>
          <w:kern w:val="2"/>
          <w:sz w:val="24"/>
          <w:szCs w:val="24"/>
          <w:lang w:eastAsia="it-IT" w:bidi="hi-IN"/>
        </w:rPr>
        <w:t>entro il 28 febbraio</w:t>
      </w:r>
      <w:bookmarkStart w:id="0" w:name="_GoBack"/>
      <w:bookmarkEnd w:id="0"/>
      <w:r w:rsidRPr="00D56AA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it-IT" w:bidi="hi-IN"/>
        </w:rPr>
        <w:t xml:space="preserve"> 202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it-IT" w:bidi="hi-IN"/>
        </w:rPr>
        <w:t>2</w:t>
      </w:r>
      <w:r w:rsidRPr="00D56AA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it-IT" w:bidi="hi-IN"/>
        </w:rPr>
        <w:t xml:space="preserve"> </w:t>
      </w:r>
      <w:r w:rsidRPr="00D56AA1">
        <w:rPr>
          <w:rFonts w:ascii="Times New Roman" w:eastAsia="Times New Roman" w:hAnsi="Times New Roman" w:cs="Times New Roman"/>
          <w:kern w:val="1"/>
          <w:sz w:val="24"/>
          <w:szCs w:val="24"/>
          <w:lang w:eastAsia="it-IT" w:bidi="hi-IN"/>
        </w:rPr>
        <w:t xml:space="preserve">all’indirizzo: </w:t>
      </w:r>
      <w:hyperlink r:id="rId8" w:history="1">
        <w:r w:rsidRPr="00D56AA1">
          <w:rPr>
            <w:rFonts w:ascii="Times New Roman" w:eastAsia="SimSun" w:hAnsi="Times New Roman" w:cs="Times New Roman"/>
            <w:kern w:val="2"/>
            <w:sz w:val="24"/>
            <w:szCs w:val="24"/>
            <w:lang w:eastAsia="hi-IN" w:bidi="hi-IN"/>
          </w:rPr>
          <w:t>matteo.buffa@edu.unige.it</w:t>
        </w:r>
      </w:hyperlink>
      <w:r w:rsidRPr="00D56AA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</w:t>
      </w:r>
    </w:p>
    <w:p w:rsidR="00D56AA1" w:rsidRPr="00D56AA1" w:rsidRDefault="00D56AA1" w:rsidP="00D56AA1">
      <w:pPr>
        <w:widowControl w:val="0"/>
        <w:suppressAutoHyphens/>
        <w:spacing w:before="100" w:beforeAutospacing="1" w:after="100" w:afterAutospacing="1" w:line="240" w:lineRule="auto"/>
        <w:jc w:val="both"/>
        <w:rPr>
          <w:rFonts w:ascii="Arial" w:eastAsia="SimSun" w:hAnsi="Arial" w:cs="Mangal"/>
          <w:kern w:val="2"/>
          <w:sz w:val="20"/>
          <w:szCs w:val="24"/>
          <w:lang w:eastAsia="hi-IN" w:bidi="hi-IN"/>
        </w:rPr>
      </w:pPr>
      <w:r w:rsidRPr="00D56AA1">
        <w:rPr>
          <w:rFonts w:ascii="Times New Roman" w:eastAsia="Times New Roman" w:hAnsi="Times New Roman" w:cs="Times New Roman"/>
          <w:kern w:val="2"/>
          <w:sz w:val="24"/>
          <w:szCs w:val="24"/>
          <w:lang w:eastAsia="it-IT" w:bidi="hi-IN"/>
        </w:rPr>
        <w:t xml:space="preserve">Per i requisiti di partecipazione si prega di prendere visione del bando di selezione disponibile ai seguenti indirizzi: </w:t>
      </w:r>
      <w:hyperlink r:id="rId9" w:history="1">
        <w:r w:rsidRPr="00D56AA1">
          <w:rPr>
            <w:rFonts w:ascii="Times New Roman" w:eastAsia="Times New Roman" w:hAnsi="Times New Roman" w:cs="Times New Roman"/>
            <w:kern w:val="2"/>
            <w:sz w:val="24"/>
            <w:szCs w:val="24"/>
            <w:lang w:eastAsia="it-IT" w:bidi="hi-IN"/>
          </w:rPr>
          <w:t>http://scienzesociali.unige.it/</w:t>
        </w:r>
      </w:hyperlink>
      <w:r w:rsidRPr="00D56AA1">
        <w:rPr>
          <w:rFonts w:ascii="Times New Roman" w:eastAsia="Times New Roman" w:hAnsi="Times New Roman" w:cs="Times New Roman"/>
          <w:kern w:val="2"/>
          <w:sz w:val="24"/>
          <w:szCs w:val="24"/>
          <w:lang w:eastAsia="it-IT" w:bidi="hi-IN"/>
        </w:rPr>
        <w:t xml:space="preserve">     </w:t>
      </w:r>
      <w:hyperlink r:id="rId10" w:history="1">
        <w:r w:rsidRPr="00D56AA1">
          <w:rPr>
            <w:rFonts w:ascii="Times New Roman" w:eastAsia="Times New Roman" w:hAnsi="Times New Roman" w:cs="Times New Roman"/>
            <w:kern w:val="2"/>
            <w:sz w:val="24"/>
            <w:szCs w:val="24"/>
            <w:lang w:eastAsia="it-IT" w:bidi="hi-IN"/>
          </w:rPr>
          <w:t>http://www.giurisprudenza.unige.it/</w:t>
        </w:r>
      </w:hyperlink>
      <w:r w:rsidRPr="00D56AA1">
        <w:rPr>
          <w:rFonts w:ascii="Times New Roman" w:eastAsia="Times New Roman" w:hAnsi="Times New Roman" w:cs="Times New Roman"/>
          <w:kern w:val="2"/>
          <w:sz w:val="24"/>
          <w:szCs w:val="24"/>
          <w:lang w:eastAsia="it-IT" w:bidi="hi-IN"/>
        </w:rPr>
        <w:t xml:space="preserve">     </w:t>
      </w:r>
      <w:hyperlink r:id="rId11" w:history="1">
        <w:r w:rsidRPr="00D56AA1">
          <w:rPr>
            <w:rFonts w:ascii="Times New Roman" w:eastAsia="Times New Roman" w:hAnsi="Times New Roman" w:cs="Times New Roman"/>
            <w:kern w:val="2"/>
            <w:sz w:val="24"/>
            <w:szCs w:val="24"/>
            <w:lang w:eastAsia="it-IT" w:bidi="hi-IN"/>
          </w:rPr>
          <w:t>http://www.dispo.unige.it/</w:t>
        </w:r>
      </w:hyperlink>
    </w:p>
    <w:p w:rsidR="00D56AA1" w:rsidRPr="00D56AA1" w:rsidRDefault="00D56AA1" w:rsidP="00D56AA1">
      <w:pPr>
        <w:widowControl w:val="0"/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it-IT" w:bidi="hi-IN"/>
        </w:rPr>
      </w:pPr>
    </w:p>
    <w:p w:rsidR="00086028" w:rsidRDefault="00D56AA1" w:rsidP="009C2AA2">
      <w:pPr>
        <w:widowControl w:val="0"/>
        <w:suppressAutoHyphens/>
        <w:spacing w:before="100" w:beforeAutospacing="1" w:after="100" w:afterAutospacing="1" w:line="240" w:lineRule="auto"/>
        <w:jc w:val="both"/>
      </w:pPr>
      <w:r w:rsidRPr="00D56AA1">
        <w:rPr>
          <w:rFonts w:ascii="Times New Roman" w:eastAsia="Times New Roman" w:hAnsi="Times New Roman" w:cs="Times New Roman"/>
          <w:kern w:val="2"/>
          <w:sz w:val="24"/>
          <w:szCs w:val="24"/>
          <w:lang w:eastAsia="it-IT" w:bidi="hi-IN"/>
        </w:rPr>
        <w:t xml:space="preserve">Data, </w:t>
      </w:r>
      <w:r w:rsidRPr="00D56AA1">
        <w:rPr>
          <w:rFonts w:ascii="Times New Roman" w:eastAsia="Times New Roman" w:hAnsi="Times New Roman" w:cs="Times New Roman"/>
          <w:kern w:val="2"/>
          <w:sz w:val="24"/>
          <w:szCs w:val="24"/>
          <w:lang w:eastAsia="it-IT" w:bidi="hi-IN"/>
        </w:rPr>
        <w:tab/>
      </w:r>
      <w:r w:rsidRPr="00D56AA1">
        <w:rPr>
          <w:rFonts w:ascii="Times New Roman" w:eastAsia="Times New Roman" w:hAnsi="Times New Roman" w:cs="Times New Roman"/>
          <w:kern w:val="2"/>
          <w:sz w:val="24"/>
          <w:szCs w:val="24"/>
          <w:lang w:eastAsia="it-IT" w:bidi="hi-IN"/>
        </w:rPr>
        <w:tab/>
      </w:r>
      <w:r w:rsidRPr="00D56AA1">
        <w:rPr>
          <w:rFonts w:ascii="Times New Roman" w:eastAsia="Times New Roman" w:hAnsi="Times New Roman" w:cs="Times New Roman"/>
          <w:kern w:val="2"/>
          <w:sz w:val="24"/>
          <w:szCs w:val="24"/>
          <w:lang w:eastAsia="it-IT" w:bidi="hi-IN"/>
        </w:rPr>
        <w:tab/>
      </w:r>
      <w:r w:rsidRPr="00D56AA1">
        <w:rPr>
          <w:rFonts w:ascii="Times New Roman" w:eastAsia="Times New Roman" w:hAnsi="Times New Roman" w:cs="Times New Roman"/>
          <w:kern w:val="2"/>
          <w:sz w:val="24"/>
          <w:szCs w:val="24"/>
          <w:lang w:eastAsia="it-IT" w:bidi="hi-IN"/>
        </w:rPr>
        <w:tab/>
      </w:r>
      <w:r w:rsidRPr="00D56AA1">
        <w:rPr>
          <w:rFonts w:ascii="Times New Roman" w:eastAsia="Times New Roman" w:hAnsi="Times New Roman" w:cs="Times New Roman"/>
          <w:kern w:val="2"/>
          <w:sz w:val="24"/>
          <w:szCs w:val="24"/>
          <w:lang w:eastAsia="it-IT" w:bidi="hi-IN"/>
        </w:rPr>
        <w:tab/>
      </w:r>
      <w:r w:rsidRPr="00D56AA1">
        <w:rPr>
          <w:rFonts w:ascii="Times New Roman" w:eastAsia="Times New Roman" w:hAnsi="Times New Roman" w:cs="Times New Roman"/>
          <w:kern w:val="2"/>
          <w:sz w:val="24"/>
          <w:szCs w:val="24"/>
          <w:lang w:eastAsia="it-IT" w:bidi="hi-IN"/>
        </w:rPr>
        <w:tab/>
        <w:t>Firma</w:t>
      </w:r>
    </w:p>
    <w:sectPr w:rsidR="00086028" w:rsidSect="00943D34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A61" w:rsidRDefault="00CE6A61">
      <w:pPr>
        <w:spacing w:after="0" w:line="240" w:lineRule="auto"/>
      </w:pPr>
      <w:r>
        <w:separator/>
      </w:r>
    </w:p>
  </w:endnote>
  <w:endnote w:type="continuationSeparator" w:id="0">
    <w:p w:rsidR="00CE6A61" w:rsidRDefault="00CE6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IDAutomationHC39M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A61" w:rsidRDefault="00CE6A61">
      <w:pPr>
        <w:spacing w:after="0" w:line="240" w:lineRule="auto"/>
      </w:pPr>
      <w:r>
        <w:separator/>
      </w:r>
    </w:p>
  </w:footnote>
  <w:footnote w:type="continuationSeparator" w:id="0">
    <w:p w:rsidR="00CE6A61" w:rsidRDefault="00CE6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CE0" w:rsidRDefault="009C2AA2">
    <w:pPr>
      <w:pStyle w:val="Intestazione"/>
    </w:pPr>
    <w:r>
      <w:rPr>
        <w:noProof/>
        <w:lang w:eastAsia="it-IT" w:bidi="ar-SA"/>
      </w:rPr>
      <w:drawing>
        <wp:anchor distT="0" distB="0" distL="0" distR="0" simplePos="0" relativeHeight="251659264" behindDoc="0" locked="0" layoutInCell="1" allowOverlap="1" wp14:anchorId="7B701474" wp14:editId="15CDA23A">
          <wp:simplePos x="0" y="0"/>
          <wp:positionH relativeFrom="margin">
            <wp:posOffset>1327150</wp:posOffset>
          </wp:positionH>
          <wp:positionV relativeFrom="paragraph">
            <wp:posOffset>144780</wp:posOffset>
          </wp:positionV>
          <wp:extent cx="3042285" cy="802005"/>
          <wp:effectExtent l="0" t="0" r="5715" b="0"/>
          <wp:wrapTopAndBottom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2285" cy="8020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A1"/>
    <w:rsid w:val="00086028"/>
    <w:rsid w:val="009C2AA2"/>
    <w:rsid w:val="00CE6A61"/>
    <w:rsid w:val="00D56AA1"/>
    <w:rsid w:val="00FE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B4912"/>
  <w15:chartTrackingRefBased/>
  <w15:docId w15:val="{4DFF31AE-E570-4CD6-90FE-F1CDD30C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56AA1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6AA1"/>
    <w:rPr>
      <w:rFonts w:ascii="Arial" w:eastAsia="SimSun" w:hAnsi="Arial" w:cs="Mangal"/>
      <w:kern w:val="2"/>
      <w:sz w:val="20"/>
      <w:szCs w:val="24"/>
      <w:lang w:eastAsia="hi-IN" w:bidi="hi-IN"/>
    </w:rPr>
  </w:style>
  <w:style w:type="table" w:styleId="Grigliatabella">
    <w:name w:val="Table Grid"/>
    <w:basedOn w:val="Tabellanormale"/>
    <w:uiPriority w:val="39"/>
    <w:rsid w:val="00D56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eo.buffa@edu.unige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dispo.unige.it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giurisprudenza.unige.i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cienzesociali.unige.i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3</cp:revision>
  <dcterms:created xsi:type="dcterms:W3CDTF">2021-12-09T12:18:00Z</dcterms:created>
  <dcterms:modified xsi:type="dcterms:W3CDTF">2022-01-24T10:36:00Z</dcterms:modified>
</cp:coreProperties>
</file>